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23F10" w14:textId="77777777" w:rsidR="00935A75" w:rsidRDefault="00000000">
      <w:pPr>
        <w:pStyle w:val="Balk1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English Title, </w:t>
      </w:r>
      <w:r>
        <w:rPr>
          <w:rFonts w:ascii="Times New Roman" w:eastAsia="Times New Roman" w:hAnsi="Times New Roman" w:cs="Times New Roman"/>
          <w:b/>
          <w:color w:val="000000"/>
        </w:rPr>
        <w:t>Times New Roman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18 font size, First Word Letter Capital, Centered and Bold</w:t>
      </w:r>
    </w:p>
    <w:p w14:paraId="220A2713" w14:textId="77777777" w:rsidR="00935A75" w:rsidRDefault="00000000" w:rsidP="00D60B42">
      <w:pPr>
        <w:pStyle w:val="Balk1"/>
        <w:spacing w:before="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A89CAB5" w14:textId="77777777" w:rsidR="00935A75" w:rsidRDefault="00935A75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24" w:space="0" w:color="0070C0"/>
          <w:insideV w:val="single" w:sz="2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370"/>
      </w:tblGrid>
      <w:tr w:rsidR="00935A75" w14:paraId="0F684660" w14:textId="77777777">
        <w:trPr>
          <w:trHeight w:val="3393"/>
          <w:jc w:val="center"/>
        </w:trPr>
        <w:tc>
          <w:tcPr>
            <w:tcW w:w="226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32748C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1st Author Name Surname</w:t>
            </w:r>
          </w:p>
          <w:p w14:paraId="11ADDCD4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Title, Affiliation</w:t>
            </w:r>
          </w:p>
          <w:p w14:paraId="55FD6CCF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e-mail address </w:t>
            </w:r>
          </w:p>
          <w:p w14:paraId="76441916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ORCID</w:t>
            </w:r>
          </w:p>
          <w:p w14:paraId="2D8363AB" w14:textId="77777777" w:rsidR="00935A75" w:rsidRDefault="00935A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36892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2nd Author Name Surname</w:t>
            </w:r>
          </w:p>
          <w:p w14:paraId="461F6D86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Title, Affiliation</w:t>
            </w:r>
          </w:p>
          <w:p w14:paraId="3EB98845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e-mail address </w:t>
            </w:r>
          </w:p>
          <w:p w14:paraId="6EAD89B1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ORCID</w:t>
            </w:r>
          </w:p>
          <w:p w14:paraId="12884836" w14:textId="77777777" w:rsidR="00935A75" w:rsidRDefault="00935A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6EB4E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3rd Author Name Surname</w:t>
            </w:r>
          </w:p>
          <w:p w14:paraId="68BDBED7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Title, Affiliation</w:t>
            </w:r>
          </w:p>
          <w:p w14:paraId="524F1E16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e-mail address </w:t>
            </w:r>
          </w:p>
          <w:p w14:paraId="404225FB" w14:textId="77777777" w:rsidR="00935A75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ORCID</w:t>
            </w:r>
          </w:p>
        </w:tc>
        <w:tc>
          <w:tcPr>
            <w:tcW w:w="737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4B7EEEB" w14:textId="77777777" w:rsidR="00935A75" w:rsidRDefault="00000000">
            <w:pPr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Abstract: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Abstract of the article should be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provided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Abstract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of the article should be provided general idea about research to readers, abstract should be written Garamond 9 font, between 150 to 200 words.</w:t>
            </w:r>
          </w:p>
          <w:p w14:paraId="5F5573F4" w14:textId="77777777" w:rsidR="00935A75" w:rsidRDefault="00935A75">
            <w:pPr>
              <w:tabs>
                <w:tab w:val="left" w:pos="3227"/>
              </w:tabs>
              <w:rPr>
                <w:rFonts w:ascii="Garamond" w:eastAsia="Garamond" w:hAnsi="Garamond" w:cs="Garamond"/>
                <w:b/>
                <w:sz w:val="18"/>
                <w:szCs w:val="18"/>
              </w:rPr>
            </w:pPr>
          </w:p>
          <w:p w14:paraId="6C4E3586" w14:textId="77777777" w:rsidR="00935A75" w:rsidRDefault="00000000">
            <w:pPr>
              <w:tabs>
                <w:tab w:val="left" w:pos="3227"/>
              </w:tabs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Keywords: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Garamond 9 font, between 3 to 7 words, every word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should be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z w:val="18"/>
                <w:szCs w:val="18"/>
              </w:rPr>
              <w:t>begin</w:t>
            </w:r>
            <w:proofErr w:type="gram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with capital letter</w:t>
            </w:r>
          </w:p>
        </w:tc>
      </w:tr>
      <w:tr w:rsidR="00935A75" w14:paraId="48D635F4" w14:textId="77777777">
        <w:trPr>
          <w:trHeight w:val="1121"/>
          <w:jc w:val="center"/>
        </w:trPr>
        <w:tc>
          <w:tcPr>
            <w:tcW w:w="963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E608B8C" w14:textId="77777777" w:rsidR="00935A7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4234D3" wp14:editId="76F15598">
                  <wp:extent cx="924543" cy="526989"/>
                  <wp:effectExtent l="0" t="0" r="0" b="0"/>
                  <wp:docPr id="1" name="image1.png" descr="D:\MEDIAD\MDCRC-I\Belgeler\MDCRC 2024\2024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:\MEDIAD\MDCRC-I\Belgeler\MDCRC 2024\2024\Logo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43" cy="5269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09F0A" w14:textId="77777777" w:rsidR="00935A75" w:rsidRDefault="00935A75">
      <w:pPr>
        <w:spacing w:before="28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sectPr w:rsidR="00935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3492" w14:textId="77777777" w:rsidR="000C00C0" w:rsidRDefault="000C00C0">
      <w:pPr>
        <w:spacing w:after="0" w:line="240" w:lineRule="auto"/>
      </w:pPr>
      <w:r>
        <w:separator/>
      </w:r>
    </w:p>
  </w:endnote>
  <w:endnote w:type="continuationSeparator" w:id="0">
    <w:p w14:paraId="3A1C36F8" w14:textId="77777777" w:rsidR="000C00C0" w:rsidRDefault="000C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B56B" w14:textId="77777777" w:rsidR="00935A75" w:rsidRDefault="00935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5D38" w14:textId="77777777" w:rsidR="00935A75" w:rsidRDefault="00935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68782" w14:textId="77777777" w:rsidR="00935A75" w:rsidRDefault="00935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3FC29" w14:textId="77777777" w:rsidR="000C00C0" w:rsidRDefault="000C00C0">
      <w:pPr>
        <w:spacing w:after="0" w:line="240" w:lineRule="auto"/>
      </w:pPr>
      <w:r>
        <w:separator/>
      </w:r>
    </w:p>
  </w:footnote>
  <w:footnote w:type="continuationSeparator" w:id="0">
    <w:p w14:paraId="599C7203" w14:textId="77777777" w:rsidR="000C00C0" w:rsidRDefault="000C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A38C" w14:textId="77777777" w:rsidR="00935A75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left" w:pos="0"/>
        <w:tab w:val="right" w:pos="6521"/>
      </w:tabs>
      <w:spacing w:after="0" w:line="240" w:lineRule="auto"/>
      <w:ind w:right="-2"/>
      <w:jc w:val="right"/>
      <w:rPr>
        <w:color w:val="000000"/>
      </w:rPr>
    </w:pP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Makalenin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adı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ilk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harfi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büyük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olarak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yazılır</w:t>
    </w:r>
    <w:proofErr w:type="spellEnd"/>
  </w:p>
  <w:p w14:paraId="702616D3" w14:textId="77777777" w:rsidR="00935A75" w:rsidRDefault="00935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E03F" w14:textId="77777777" w:rsidR="00935A75" w:rsidRDefault="00935A75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Garamond" w:eastAsia="Garamond" w:hAnsi="Garamond" w:cs="Garamond"/>
        <w:b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255E" w14:textId="77777777" w:rsidR="00935A75" w:rsidRDefault="00935A7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eastAsia="Garamond" w:hAnsi="Garamond" w:cs="Garamond"/>
        <w:b/>
        <w:color w:val="808080"/>
      </w:rPr>
    </w:pPr>
  </w:p>
  <w:tbl>
    <w:tblPr>
      <w:tblStyle w:val="a0"/>
      <w:tblW w:w="11086" w:type="dxa"/>
      <w:jc w:val="center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207"/>
      <w:gridCol w:w="4879"/>
    </w:tblGrid>
    <w:tr w:rsidR="00935A75" w14:paraId="7CE4BE3C" w14:textId="77777777">
      <w:trPr>
        <w:trHeight w:val="983"/>
        <w:jc w:val="center"/>
      </w:trPr>
      <w:tc>
        <w:tcPr>
          <w:tcW w:w="6207" w:type="dxa"/>
          <w:vAlign w:val="center"/>
        </w:tcPr>
        <w:p w14:paraId="1B8C5917" w14:textId="299C06A7" w:rsidR="00935A75" w:rsidRPr="006C50C8" w:rsidRDefault="006C50C8" w:rsidP="006C50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bookmarkStart w:id="0" w:name="_gjdgxs" w:colFirst="0" w:colLast="0"/>
          <w:bookmarkEnd w:id="0"/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36"/>
              <w:szCs w:val="36"/>
            </w:rPr>
            <w:drawing>
              <wp:inline distT="0" distB="0" distL="0" distR="0" wp14:anchorId="4F37DDCC" wp14:editId="6548817A">
                <wp:extent cx="3555365" cy="461010"/>
                <wp:effectExtent l="0" t="0" r="6985" b="0"/>
                <wp:docPr id="27737606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53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9" w:type="dxa"/>
          <w:vAlign w:val="center"/>
        </w:tcPr>
        <w:p w14:paraId="72428492" w14:textId="77777777" w:rsidR="00935A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0"/>
              <w:szCs w:val="30"/>
            </w:rPr>
            <w:t>2nd International Media, Digital Culture and Religion Congress</w:t>
          </w:r>
        </w:p>
      </w:tc>
    </w:tr>
  </w:tbl>
  <w:p w14:paraId="6E6304E5" w14:textId="77777777" w:rsidR="00935A75" w:rsidRDefault="00935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75"/>
    <w:rsid w:val="000C00C0"/>
    <w:rsid w:val="001E56FA"/>
    <w:rsid w:val="006C50C8"/>
    <w:rsid w:val="00935A75"/>
    <w:rsid w:val="00D60B42"/>
    <w:rsid w:val="00F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5AF3"/>
  <w15:docId w15:val="{AFC3C2D5-8EAD-4115-B9B3-65A5F21B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E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Altyaz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Yavuz KANBUR</cp:lastModifiedBy>
  <cp:revision>3</cp:revision>
  <dcterms:created xsi:type="dcterms:W3CDTF">2024-12-25T13:49:00Z</dcterms:created>
  <dcterms:modified xsi:type="dcterms:W3CDTF">2025-01-01T14:12:00Z</dcterms:modified>
</cp:coreProperties>
</file>